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F50E19" w:rsidRPr="000C0100">
        <w:rPr>
          <w:b/>
          <w:sz w:val="24"/>
          <w:szCs w:val="24"/>
        </w:rPr>
        <w:t>22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A51F08" w:rsidP="005B1D80">
      <w:pPr>
        <w:spacing w:before="0" w:after="0"/>
        <w:jc w:val="center"/>
        <w:rPr>
          <w:b/>
          <w:sz w:val="24"/>
          <w:szCs w:val="24"/>
        </w:rPr>
      </w:pPr>
      <w:r w:rsidRPr="00A51F08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A51F08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A51F08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0C0100" w:rsidRDefault="00A51F08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A51F08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A51F08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A51F08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A51F08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Pr="00A51F08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A51F08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A51F08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A51F08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Pr="00A51F08">
        <w:rPr>
          <w:sz w:val="24"/>
          <w:szCs w:val="24"/>
        </w:rPr>
        <w:t>(</w:t>
      </w:r>
      <w:proofErr w:type="spellStart"/>
      <w:proofErr w:type="gramEnd"/>
      <w:r w:rsidRPr="00A51F08">
        <w:rPr>
          <w:sz w:val="24"/>
          <w:szCs w:val="24"/>
        </w:rPr>
        <w:t>ях</w:t>
      </w:r>
      <w:proofErr w:type="spellEnd"/>
      <w:r w:rsidRPr="00A51F08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</w:t>
      </w:r>
      <w:r w:rsidRPr="00A51F08">
        <w:rPr>
          <w:sz w:val="24"/>
          <w:szCs w:val="24"/>
        </w:rPr>
        <w:t>(</w:t>
      </w:r>
      <w:proofErr w:type="spellStart"/>
      <w:r w:rsidRPr="00A51F08">
        <w:rPr>
          <w:sz w:val="24"/>
          <w:szCs w:val="24"/>
        </w:rPr>
        <w:t>ихся</w:t>
      </w:r>
      <w:proofErr w:type="spellEnd"/>
      <w:r w:rsidRPr="00A51F08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приложением</w:t>
      </w:r>
      <w:r w:rsidRPr="00A51F08">
        <w:rPr>
          <w:sz w:val="24"/>
          <w:szCs w:val="24"/>
        </w:rPr>
        <w:t>(</w:t>
      </w:r>
      <w:proofErr w:type="spellStart"/>
      <w:r w:rsidRPr="00A51F08">
        <w:rPr>
          <w:sz w:val="24"/>
          <w:szCs w:val="24"/>
        </w:rPr>
        <w:t>ями</w:t>
      </w:r>
      <w:proofErr w:type="spellEnd"/>
      <w:r w:rsidRPr="00A51F08">
        <w:rPr>
          <w:sz w:val="24"/>
          <w:szCs w:val="24"/>
        </w:rPr>
        <w:t>)</w:t>
      </w:r>
      <w:r>
        <w:rPr>
          <w:sz w:val="24"/>
          <w:szCs w:val="24"/>
        </w:rPr>
        <w:t xml:space="preserve"> № </w:t>
      </w:r>
      <w:r w:rsidRPr="00A51F08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A51F08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 рублей ___ копеек, кроме того НДС 18% в размере _____ рублей ___ копеек, всего с учетом НДС – ____ рублей _____ копеек;</w:t>
      </w:r>
    </w:p>
    <w:p w:rsidR="008472F4" w:rsidRPr="000C0100" w:rsidRDefault="00A51F08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 рублей ___ копеек;</w:t>
      </w:r>
    </w:p>
    <w:p w:rsidR="008472F4" w:rsidRPr="000C0100" w:rsidRDefault="00A51F08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407E4" w:rsidRPr="000C0100" w:rsidRDefault="00A51F08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A51F08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A51F08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A51F08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</w:t>
      </w:r>
      <w:r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A51F08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A51F08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A51F08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Pr="00A51F08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A51F08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A51F08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A51F08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A51F08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A51F08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A51F08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A51F08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A51F08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A51F08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A51F08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0C0100" w:rsidRDefault="00A51F08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A51F08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A51F08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A51F08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A51F08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A51F08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 (</w:t>
      </w:r>
      <w:r w:rsidR="0051075C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) </w:t>
      </w:r>
      <w:proofErr w:type="gramEnd"/>
      <w:r>
        <w:rPr>
          <w:sz w:val="24"/>
          <w:szCs w:val="24"/>
        </w:rPr>
        <w:t>рублей, в том числе НДС в размере __________ (______________) рублей. Поручительство считается предоставленным в момент подписания настоящего Договора.</w:t>
      </w:r>
    </w:p>
    <w:p w:rsidR="004D099A" w:rsidRPr="000C0100" w:rsidRDefault="00A51F08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A51F08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A51F08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A51F08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A51F08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D099A" w:rsidRPr="000C0100" w:rsidRDefault="00A51F08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A51F08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A51F08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8140BE" w:rsidRDefault="00A51F0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A51F08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Pr="00A51F08">
        <w:rPr>
          <w:sz w:val="24"/>
          <w:szCs w:val="24"/>
        </w:rPr>
        <w:t xml:space="preserve"> :</w:t>
      </w:r>
      <w:proofErr w:type="gramEnd"/>
    </w:p>
    <w:p w:rsidR="008140BE" w:rsidRDefault="00A51F08">
      <w:pPr>
        <w:pStyle w:val="a3"/>
        <w:spacing w:line="240" w:lineRule="auto"/>
        <w:ind w:firstLine="708"/>
        <w:rPr>
          <w:sz w:val="24"/>
          <w:szCs w:val="24"/>
        </w:rPr>
      </w:pPr>
      <w:r w:rsidRPr="00A51F08">
        <w:rPr>
          <w:sz w:val="24"/>
          <w:szCs w:val="24"/>
        </w:rPr>
        <w:t xml:space="preserve">5.2.2 перейдет к </w:t>
      </w:r>
      <w:r w:rsidR="0051075C" w:rsidRPr="0051075C">
        <w:rPr>
          <w:sz w:val="24"/>
          <w:szCs w:val="24"/>
        </w:rPr>
        <w:t xml:space="preserve"> </w:t>
      </w:r>
      <w:r w:rsidR="0051075C" w:rsidRPr="00E418DA">
        <w:rPr>
          <w:sz w:val="24"/>
          <w:szCs w:val="24"/>
        </w:rPr>
        <w:t>Открытому акционерному обществу «Нижегородская Инжиниринговая компания «</w:t>
      </w:r>
      <w:proofErr w:type="spellStart"/>
      <w:r w:rsidR="0051075C" w:rsidRPr="00E418DA">
        <w:rPr>
          <w:sz w:val="24"/>
          <w:szCs w:val="24"/>
        </w:rPr>
        <w:t>Атомэнергопроект</w:t>
      </w:r>
      <w:proofErr w:type="spellEnd"/>
      <w:r w:rsidR="0051075C" w:rsidRPr="00E418DA">
        <w:rPr>
          <w:sz w:val="24"/>
          <w:szCs w:val="24"/>
        </w:rPr>
        <w:t>» (ОАО «НИАЭП»)</w:t>
      </w:r>
      <w:r w:rsidR="0051075C" w:rsidRPr="00A3466C">
        <w:rPr>
          <w:sz w:val="24"/>
          <w:szCs w:val="24"/>
        </w:rPr>
        <w:t xml:space="preserve"> </w:t>
      </w:r>
      <w:r w:rsidRPr="00A51F08">
        <w:rPr>
          <w:sz w:val="24"/>
          <w:szCs w:val="24"/>
        </w:rPr>
        <w:t xml:space="preserve">(ОРГН __________, ИНН __________) </w:t>
      </w:r>
      <w:r w:rsidR="000C5F9A" w:rsidRPr="000C5F9A">
        <w:rPr>
          <w:rStyle w:val="ca-01"/>
          <w:rFonts w:eastAsia="Arial Unicode MS"/>
          <w:sz w:val="24"/>
        </w:rPr>
        <w:t>в случае перехода права требования по Договору поставки от Кредитора к новому кредитору</w:t>
      </w:r>
      <w:r w:rsidRPr="00A51F08">
        <w:rPr>
          <w:sz w:val="24"/>
          <w:szCs w:val="24"/>
        </w:rPr>
        <w:t xml:space="preserve"> </w:t>
      </w:r>
      <w:r w:rsidR="0051075C" w:rsidRPr="0051075C">
        <w:rPr>
          <w:sz w:val="24"/>
          <w:szCs w:val="24"/>
        </w:rPr>
        <w:t xml:space="preserve"> </w:t>
      </w:r>
      <w:r w:rsidR="0051075C" w:rsidRPr="00E418DA">
        <w:rPr>
          <w:sz w:val="24"/>
          <w:szCs w:val="24"/>
        </w:rPr>
        <w:t xml:space="preserve">ОАО «НИАЭП» </w:t>
      </w:r>
      <w:r w:rsidRPr="00A51F08">
        <w:rPr>
          <w:sz w:val="24"/>
          <w:szCs w:val="24"/>
        </w:rPr>
        <w:t xml:space="preserve">в соответствии со ст.384 ГК РФ. При этом </w:t>
      </w:r>
      <w:r w:rsidR="0051075C" w:rsidRPr="0051075C">
        <w:rPr>
          <w:sz w:val="24"/>
          <w:szCs w:val="24"/>
        </w:rPr>
        <w:t xml:space="preserve"> </w:t>
      </w:r>
      <w:r w:rsidR="0051075C" w:rsidRPr="00E418DA">
        <w:rPr>
          <w:sz w:val="24"/>
          <w:szCs w:val="24"/>
        </w:rPr>
        <w:t xml:space="preserve">ОАО «НИАЭП» </w:t>
      </w:r>
      <w:r w:rsidRPr="00A51F08">
        <w:rPr>
          <w:sz w:val="24"/>
          <w:szCs w:val="24"/>
        </w:rPr>
        <w:t xml:space="preserve">становится Кредитором по настоящему Договору. </w:t>
      </w:r>
    </w:p>
    <w:p w:rsidR="008140BE" w:rsidRDefault="000C5F9A">
      <w:pPr>
        <w:pStyle w:val="a3"/>
        <w:spacing w:line="240" w:lineRule="auto"/>
        <w:ind w:firstLine="708"/>
        <w:rPr>
          <w:rStyle w:val="ca-01"/>
          <w:rFonts w:eastAsia="Arial Unicode MS"/>
          <w:sz w:val="24"/>
        </w:rPr>
      </w:pPr>
      <w:r w:rsidRPr="000C5F9A">
        <w:rPr>
          <w:rStyle w:val="ca-01"/>
          <w:rFonts w:eastAsia="Arial Unicode MS"/>
          <w:sz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0C5F9A">
        <w:rPr>
          <w:rStyle w:val="ca-01"/>
          <w:rFonts w:eastAsia="Arial Unicode MS"/>
          <w:sz w:val="24"/>
        </w:rPr>
        <w:t>с даты</w:t>
      </w:r>
      <w:proofErr w:type="gramEnd"/>
      <w:r w:rsidRPr="000C5F9A">
        <w:rPr>
          <w:rStyle w:val="ca-01"/>
          <w:rFonts w:eastAsia="Arial Unicode MS"/>
          <w:sz w:val="24"/>
        </w:rPr>
        <w:t xml:space="preserve"> такой уступки  с приложением экземпляра Соглашения об уступке права требования.</w:t>
      </w:r>
    </w:p>
    <w:p w:rsidR="008140BE" w:rsidRDefault="00A51F0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51075C" w:rsidRPr="0051075C">
        <w:rPr>
          <w:sz w:val="24"/>
          <w:szCs w:val="24"/>
        </w:rPr>
        <w:t xml:space="preserve"> </w:t>
      </w:r>
      <w:r w:rsidR="0051075C" w:rsidRPr="00E418DA">
        <w:rPr>
          <w:sz w:val="24"/>
          <w:szCs w:val="24"/>
        </w:rPr>
        <w:t>Открытому акционерному обществу «Нижегородская Инжиниринговая компания «</w:t>
      </w:r>
      <w:proofErr w:type="spellStart"/>
      <w:r w:rsidR="0051075C" w:rsidRPr="00E418DA">
        <w:rPr>
          <w:sz w:val="24"/>
          <w:szCs w:val="24"/>
        </w:rPr>
        <w:t>Атомэнергопроект</w:t>
      </w:r>
      <w:proofErr w:type="spellEnd"/>
      <w:r w:rsidR="0051075C" w:rsidRPr="00E418DA">
        <w:rPr>
          <w:sz w:val="24"/>
          <w:szCs w:val="24"/>
        </w:rPr>
        <w:t>» (ОАО «НИАЭП»)</w:t>
      </w:r>
      <w:r w:rsidR="0051075C" w:rsidRPr="00A346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(ОРГН __________, ИНН __________),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51075C" w:rsidRPr="0051075C">
        <w:rPr>
          <w:sz w:val="24"/>
          <w:szCs w:val="24"/>
        </w:rPr>
        <w:t xml:space="preserve"> </w:t>
      </w:r>
      <w:r w:rsidR="0051075C" w:rsidRPr="00E418DA">
        <w:rPr>
          <w:sz w:val="24"/>
          <w:szCs w:val="24"/>
        </w:rPr>
        <w:t xml:space="preserve">ОАО «НИАЭП» </w:t>
      </w:r>
      <w:r>
        <w:rPr>
          <w:sz w:val="24"/>
          <w:szCs w:val="24"/>
        </w:rPr>
        <w:t xml:space="preserve">становится Кредитором по настоящему Договору. </w:t>
      </w:r>
    </w:p>
    <w:p w:rsidR="007621A1" w:rsidRPr="000C0100" w:rsidRDefault="00A51F08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A51F08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A51F08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A51F08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51F08">
        <w:rPr>
          <w:i/>
          <w:sz w:val="24"/>
          <w:szCs w:val="24"/>
        </w:rPr>
        <w:lastRenderedPageBreak/>
        <w:t>1 вариант</w:t>
      </w:r>
    </w:p>
    <w:p w:rsidR="00C654C2" w:rsidRPr="000C0100" w:rsidRDefault="00A51F08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51F08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51F08">
        <w:rPr>
          <w:i/>
          <w:sz w:val="24"/>
          <w:szCs w:val="24"/>
        </w:rPr>
        <w:t>договор</w:t>
      </w:r>
      <w:proofErr w:type="gramEnd"/>
      <w:r w:rsidRPr="00A51F08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A51F08">
        <w:rPr>
          <w:i/>
          <w:sz w:val="24"/>
          <w:szCs w:val="24"/>
        </w:rPr>
        <w:t>Госкорпорации</w:t>
      </w:r>
      <w:proofErr w:type="spellEnd"/>
      <w:r w:rsidRPr="00A51F08">
        <w:rPr>
          <w:i/>
          <w:sz w:val="24"/>
          <w:szCs w:val="24"/>
        </w:rPr>
        <w:t xml:space="preserve"> «</w:t>
      </w:r>
      <w:proofErr w:type="spellStart"/>
      <w:r w:rsidRPr="00A51F08">
        <w:rPr>
          <w:i/>
          <w:sz w:val="24"/>
          <w:szCs w:val="24"/>
        </w:rPr>
        <w:t>Росатом</w:t>
      </w:r>
      <w:proofErr w:type="spellEnd"/>
      <w:r w:rsidRPr="00A51F08">
        <w:rPr>
          <w:i/>
          <w:sz w:val="24"/>
          <w:szCs w:val="24"/>
        </w:rPr>
        <w:t>»).</w:t>
      </w:r>
    </w:p>
    <w:p w:rsidR="00C654C2" w:rsidRPr="000C0100" w:rsidRDefault="00A51F08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51F08">
        <w:rPr>
          <w:i/>
          <w:sz w:val="24"/>
          <w:szCs w:val="24"/>
        </w:rPr>
        <w:t>2 вариант</w:t>
      </w:r>
    </w:p>
    <w:p w:rsidR="00C654C2" w:rsidRPr="000C0100" w:rsidRDefault="00A51F08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51F08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51F08">
        <w:rPr>
          <w:i/>
          <w:sz w:val="24"/>
          <w:szCs w:val="24"/>
        </w:rPr>
        <w:t>договор</w:t>
      </w:r>
      <w:proofErr w:type="gramEnd"/>
      <w:r w:rsidRPr="00A51F08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A51F08">
        <w:rPr>
          <w:i/>
          <w:sz w:val="24"/>
          <w:szCs w:val="24"/>
        </w:rPr>
        <w:t>Госкорпорации</w:t>
      </w:r>
      <w:proofErr w:type="spellEnd"/>
      <w:r w:rsidRPr="00A51F08">
        <w:rPr>
          <w:i/>
          <w:sz w:val="24"/>
          <w:szCs w:val="24"/>
        </w:rPr>
        <w:t xml:space="preserve"> «</w:t>
      </w:r>
      <w:proofErr w:type="spellStart"/>
      <w:r w:rsidRPr="00A51F08">
        <w:rPr>
          <w:i/>
          <w:sz w:val="24"/>
          <w:szCs w:val="24"/>
        </w:rPr>
        <w:t>Росатом</w:t>
      </w:r>
      <w:proofErr w:type="spellEnd"/>
      <w:r w:rsidRPr="00A51F08">
        <w:rPr>
          <w:i/>
          <w:sz w:val="24"/>
          <w:szCs w:val="24"/>
        </w:rPr>
        <w:t>»).</w:t>
      </w:r>
    </w:p>
    <w:p w:rsidR="004D099A" w:rsidRPr="000C0100" w:rsidRDefault="00A51F08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A51F08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A51F08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A51F08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A51F08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A51F08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A51F08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A51F08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0C0100" w:rsidRDefault="00A51F08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A51F08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A51F08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A51F08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A51F08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ь:</w:t>
            </w:r>
          </w:p>
        </w:tc>
        <w:tc>
          <w:tcPr>
            <w:tcW w:w="3240" w:type="dxa"/>
          </w:tcPr>
          <w:p w:rsidR="004D099A" w:rsidRPr="000C0100" w:rsidRDefault="00A51F08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A51F08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A51F08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A51F08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2013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8140BE" w:rsidRDefault="008140BE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8140BE" w:rsidRDefault="00A51F08">
            <w:pPr>
              <w:pStyle w:val="11"/>
              <w:widowControl/>
              <w:spacing w:before="0" w:after="0"/>
              <w:rPr>
                <w:szCs w:val="24"/>
              </w:rPr>
            </w:pPr>
            <w:r w:rsidRPr="00A51F08">
              <w:rPr>
                <w:szCs w:val="24"/>
              </w:rPr>
              <w:t xml:space="preserve">_____________ </w:t>
            </w:r>
          </w:p>
          <w:p w:rsidR="00B879B2" w:rsidRPr="000C0100" w:rsidRDefault="00A51F08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2013 г.</w:t>
            </w:r>
          </w:p>
        </w:tc>
        <w:tc>
          <w:tcPr>
            <w:tcW w:w="3240" w:type="dxa"/>
          </w:tcPr>
          <w:p w:rsidR="00AE03AB" w:rsidRPr="000C0100" w:rsidRDefault="00A51F08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A51F08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A51F08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В.И. Колесников </w:t>
            </w:r>
          </w:p>
          <w:p w:rsidR="00B879B2" w:rsidRPr="00DC2EA3" w:rsidRDefault="00A51F08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2013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0C2" w:rsidRDefault="00D470C2">
      <w:r>
        <w:separator/>
      </w:r>
    </w:p>
  </w:endnote>
  <w:endnote w:type="continuationSeparator" w:id="0">
    <w:p w:rsidR="00D470C2" w:rsidRDefault="00D4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8140B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8140B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1075C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0C2" w:rsidRDefault="00D470C2">
      <w:r>
        <w:separator/>
      </w:r>
    </w:p>
  </w:footnote>
  <w:footnote w:type="continuationSeparator" w:id="0">
    <w:p w:rsidR="00D470C2" w:rsidRDefault="00D47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8140BE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0100"/>
    <w:rsid w:val="000C251D"/>
    <w:rsid w:val="000C2AA3"/>
    <w:rsid w:val="000C5794"/>
    <w:rsid w:val="000C5F9A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53C3B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3C4"/>
    <w:rsid w:val="0022082E"/>
    <w:rsid w:val="00231BD1"/>
    <w:rsid w:val="00232093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337C1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313D"/>
    <w:rsid w:val="003A518C"/>
    <w:rsid w:val="003C68C1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075C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26A1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691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B7FBC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140BE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0856"/>
    <w:rsid w:val="00972F22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E0522"/>
    <w:rsid w:val="009F0D2A"/>
    <w:rsid w:val="009F1DB0"/>
    <w:rsid w:val="009F3915"/>
    <w:rsid w:val="009F5D5A"/>
    <w:rsid w:val="00A05B62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1F08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5536"/>
    <w:rsid w:val="00C27CEC"/>
    <w:rsid w:val="00C27F4A"/>
    <w:rsid w:val="00C344E2"/>
    <w:rsid w:val="00C50D7B"/>
    <w:rsid w:val="00C654C2"/>
    <w:rsid w:val="00C664B8"/>
    <w:rsid w:val="00C7141A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470C2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14E7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0469E"/>
    <w:rsid w:val="00F20EBE"/>
    <w:rsid w:val="00F2196A"/>
    <w:rsid w:val="00F25689"/>
    <w:rsid w:val="00F26988"/>
    <w:rsid w:val="00F317E9"/>
    <w:rsid w:val="00F407E4"/>
    <w:rsid w:val="00F44209"/>
    <w:rsid w:val="00F50E19"/>
    <w:rsid w:val="00F50E38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4997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customStyle="1" w:styleId="Heading1">
    <w:name w:val="Heading 1"/>
    <w:rsid w:val="00D470C2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9B40E-CD15-4363-A66E-0BB915831F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76AA05-49F6-452C-9683-D307CDAF5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6681</cp:lastModifiedBy>
  <cp:revision>3</cp:revision>
  <cp:lastPrinted>2013-03-01T06:18:00Z</cp:lastPrinted>
  <dcterms:created xsi:type="dcterms:W3CDTF">2013-02-22T13:04:00Z</dcterms:created>
  <dcterms:modified xsi:type="dcterms:W3CDTF">2013-07-16T08:13:00Z</dcterms:modified>
</cp:coreProperties>
</file>